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390" w:rsidRDefault="00B96390" w:rsidP="00B96390">
      <w:pPr>
        <w:spacing w:line="480" w:lineRule="auto"/>
        <w:jc w:val="center"/>
        <w:rPr>
          <w:rFonts w:ascii="Times New Roman" w:hAnsi="Times New Roman" w:cs="Times New Roman"/>
          <w:sz w:val="24"/>
        </w:rPr>
      </w:pPr>
    </w:p>
    <w:p w:rsidR="00B96390" w:rsidRDefault="00B96390" w:rsidP="00B96390">
      <w:pPr>
        <w:spacing w:line="480" w:lineRule="auto"/>
        <w:jc w:val="center"/>
        <w:rPr>
          <w:rFonts w:ascii="Times New Roman" w:hAnsi="Times New Roman" w:cs="Times New Roman"/>
          <w:sz w:val="24"/>
        </w:rPr>
      </w:pPr>
    </w:p>
    <w:p w:rsidR="00B96390" w:rsidRDefault="00B96390" w:rsidP="00B96390">
      <w:pPr>
        <w:spacing w:line="480" w:lineRule="auto"/>
        <w:jc w:val="center"/>
        <w:rPr>
          <w:rFonts w:ascii="Times New Roman" w:hAnsi="Times New Roman" w:cs="Times New Roman"/>
          <w:sz w:val="24"/>
        </w:rPr>
      </w:pPr>
    </w:p>
    <w:p w:rsidR="00B96390" w:rsidRDefault="00B96390" w:rsidP="00B96390">
      <w:pPr>
        <w:spacing w:line="480" w:lineRule="auto"/>
        <w:jc w:val="center"/>
        <w:rPr>
          <w:rFonts w:ascii="Times New Roman" w:hAnsi="Times New Roman" w:cs="Times New Roman"/>
          <w:sz w:val="24"/>
        </w:rPr>
      </w:pPr>
    </w:p>
    <w:p w:rsidR="00B96390" w:rsidRDefault="001C1E09" w:rsidP="00B96390">
      <w:pPr>
        <w:spacing w:line="480" w:lineRule="auto"/>
        <w:jc w:val="center"/>
        <w:rPr>
          <w:rFonts w:ascii="Times New Roman" w:hAnsi="Times New Roman" w:cs="Times New Roman"/>
          <w:sz w:val="24"/>
        </w:rPr>
      </w:pPr>
      <w:r>
        <w:rPr>
          <w:rFonts w:ascii="Times New Roman" w:hAnsi="Times New Roman" w:cs="Times New Roman"/>
          <w:sz w:val="24"/>
        </w:rPr>
        <w:t>Thesis Statement f</w:t>
      </w:r>
      <w:r w:rsidRPr="00B96390">
        <w:rPr>
          <w:rFonts w:ascii="Times New Roman" w:hAnsi="Times New Roman" w:cs="Times New Roman"/>
          <w:sz w:val="24"/>
        </w:rPr>
        <w:t>or Persuasive Essay</w:t>
      </w:r>
    </w:p>
    <w:p w:rsidR="00B96390" w:rsidRDefault="001C1E09" w:rsidP="00B96390">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B96390" w:rsidRDefault="001C1E09" w:rsidP="00B96390">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B96390" w:rsidRDefault="001C1E09" w:rsidP="00B96390">
      <w:pPr>
        <w:spacing w:line="480" w:lineRule="auto"/>
        <w:jc w:val="center"/>
        <w:rPr>
          <w:rFonts w:ascii="Times New Roman" w:hAnsi="Times New Roman" w:cs="Times New Roman"/>
          <w:sz w:val="24"/>
        </w:rPr>
      </w:pPr>
      <w:r>
        <w:rPr>
          <w:rFonts w:ascii="Times New Roman" w:hAnsi="Times New Roman" w:cs="Times New Roman"/>
          <w:sz w:val="24"/>
        </w:rPr>
        <w:t>Date</w:t>
      </w:r>
    </w:p>
    <w:p w:rsidR="00B96390" w:rsidRDefault="001C1E09">
      <w:pPr>
        <w:rPr>
          <w:rFonts w:ascii="Times New Roman" w:hAnsi="Times New Roman" w:cs="Times New Roman"/>
          <w:sz w:val="24"/>
        </w:rPr>
      </w:pPr>
      <w:r>
        <w:rPr>
          <w:rFonts w:ascii="Times New Roman" w:hAnsi="Times New Roman" w:cs="Times New Roman"/>
          <w:sz w:val="24"/>
        </w:rPr>
        <w:br w:type="page"/>
      </w:r>
    </w:p>
    <w:p w:rsidR="00B96390" w:rsidRDefault="001C1E09" w:rsidP="0018173F">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Part 1</w:t>
      </w:r>
    </w:p>
    <w:p w:rsidR="006D2D8A" w:rsidRPr="00E64B54" w:rsidRDefault="001C1E09" w:rsidP="003F6AA1">
      <w:pPr>
        <w:spacing w:line="480" w:lineRule="auto"/>
        <w:rPr>
          <w:rFonts w:ascii="Times New Roman" w:eastAsia="Times New Roman" w:hAnsi="Times New Roman" w:cs="Times New Roman"/>
          <w:b/>
          <w:sz w:val="24"/>
          <w:szCs w:val="24"/>
        </w:rPr>
      </w:pPr>
      <w:r w:rsidRPr="00E64B54">
        <w:rPr>
          <w:rFonts w:ascii="Times New Roman" w:eastAsia="Times New Roman" w:hAnsi="Times New Roman" w:cs="Times New Roman"/>
          <w:b/>
          <w:sz w:val="24"/>
          <w:szCs w:val="24"/>
        </w:rPr>
        <w:t xml:space="preserve">Thesis Statement </w:t>
      </w:r>
    </w:p>
    <w:tbl>
      <w:tblPr>
        <w:tblW w:w="0" w:type="auto"/>
        <w:tblInd w:w="98" w:type="dxa"/>
        <w:tblCellMar>
          <w:left w:w="10" w:type="dxa"/>
          <w:right w:w="10" w:type="dxa"/>
        </w:tblCellMar>
        <w:tblLook w:val="0000" w:firstRow="0" w:lastRow="0" w:firstColumn="0" w:lastColumn="0" w:noHBand="0" w:noVBand="0"/>
      </w:tblPr>
      <w:tblGrid>
        <w:gridCol w:w="9606"/>
      </w:tblGrid>
      <w:tr w:rsidR="00153937">
        <w:tc>
          <w:tcPr>
            <w:tcW w:w="96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b/>
                <w:sz w:val="24"/>
                <w:szCs w:val="24"/>
              </w:rPr>
              <w:t>Topic:</w:t>
            </w:r>
            <w:r w:rsidR="005140C5" w:rsidRPr="00E64B54">
              <w:rPr>
                <w:rFonts w:ascii="Times New Roman" w:eastAsia="Times New Roman" w:hAnsi="Times New Roman" w:cs="Times New Roman"/>
                <w:sz w:val="24"/>
                <w:szCs w:val="24"/>
              </w:rPr>
              <w:t xml:space="preserve"> </w:t>
            </w:r>
            <w:r w:rsidR="005140C5" w:rsidRPr="00E65ED3">
              <w:rPr>
                <w:rFonts w:ascii="Times New Roman" w:eastAsia="Times New Roman" w:hAnsi="Times New Roman" w:cs="Times New Roman"/>
                <w:sz w:val="24"/>
                <w:szCs w:val="24"/>
              </w:rPr>
              <w:t>Compensating College Athletes</w:t>
            </w:r>
          </w:p>
          <w:p w:rsidR="006D2D8A" w:rsidRPr="00E64B54"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b/>
                <w:sz w:val="24"/>
                <w:szCs w:val="24"/>
              </w:rPr>
              <w:t>Stance:</w:t>
            </w:r>
            <w:r w:rsidR="005140C5" w:rsidRPr="00E64B54">
              <w:rPr>
                <w:rFonts w:ascii="Times New Roman" w:eastAsia="Times New Roman" w:hAnsi="Times New Roman" w:cs="Times New Roman"/>
                <w:sz w:val="24"/>
                <w:szCs w:val="24"/>
              </w:rPr>
              <w:t xml:space="preserve"> College students participating in athletics should be compensated.</w:t>
            </w:r>
          </w:p>
          <w:p w:rsidR="006D2D8A" w:rsidRPr="00E64B54"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b/>
                <w:sz w:val="24"/>
                <w:szCs w:val="24"/>
              </w:rPr>
              <w:t>Subtopic 1:</w:t>
            </w:r>
            <w:r w:rsidR="005140C5" w:rsidRPr="00E64B54">
              <w:rPr>
                <w:rFonts w:ascii="Times New Roman" w:eastAsia="Times New Roman" w:hAnsi="Times New Roman" w:cs="Times New Roman"/>
                <w:sz w:val="24"/>
                <w:szCs w:val="24"/>
              </w:rPr>
              <w:t xml:space="preserve"> The college athletes attract a lot of revenue to networks that stream their games.</w:t>
            </w:r>
          </w:p>
          <w:p w:rsidR="006D2D8A" w:rsidRPr="00E64B54"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b/>
                <w:sz w:val="24"/>
                <w:szCs w:val="24"/>
              </w:rPr>
              <w:t>Subtopic 2:</w:t>
            </w:r>
            <w:r w:rsidR="005140C5" w:rsidRPr="00E64B54">
              <w:rPr>
                <w:rFonts w:ascii="Times New Roman" w:eastAsia="Times New Roman" w:hAnsi="Times New Roman" w:cs="Times New Roman"/>
                <w:sz w:val="24"/>
                <w:szCs w:val="24"/>
              </w:rPr>
              <w:t xml:space="preserve"> The placement of compensations will encourage the already existing college athletes and attract aspiring ones. </w:t>
            </w:r>
          </w:p>
          <w:p w:rsidR="006D2D8A" w:rsidRPr="00E64B54"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b/>
                <w:sz w:val="24"/>
                <w:szCs w:val="24"/>
              </w:rPr>
              <w:t>Subtopic 3:</w:t>
            </w:r>
            <w:r w:rsidR="005140C5" w:rsidRPr="00E64B54">
              <w:rPr>
                <w:rFonts w:ascii="Times New Roman" w:eastAsia="Times New Roman" w:hAnsi="Times New Roman" w:cs="Times New Roman"/>
                <w:sz w:val="24"/>
                <w:szCs w:val="24"/>
              </w:rPr>
              <w:t xml:space="preserve"> The students put a lot of work to perform well in college athletics. </w:t>
            </w:r>
          </w:p>
          <w:p w:rsidR="003F6AA1" w:rsidRPr="00E64B54" w:rsidRDefault="003F6AA1" w:rsidP="005140C5">
            <w:pPr>
              <w:spacing w:after="0" w:line="480" w:lineRule="auto"/>
              <w:rPr>
                <w:rFonts w:ascii="Times New Roman" w:eastAsia="Times New Roman" w:hAnsi="Times New Roman" w:cs="Times New Roman"/>
                <w:sz w:val="24"/>
                <w:szCs w:val="24"/>
              </w:rPr>
            </w:pPr>
          </w:p>
          <w:p w:rsidR="006D2D8A" w:rsidRPr="00965063"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b/>
                <w:sz w:val="24"/>
                <w:szCs w:val="24"/>
              </w:rPr>
              <w:t>Thesis Statement:</w:t>
            </w:r>
            <w:r w:rsidR="005140C5" w:rsidRPr="00E64B54">
              <w:rPr>
                <w:rFonts w:ascii="Times New Roman" w:eastAsia="Times New Roman" w:hAnsi="Times New Roman" w:cs="Times New Roman"/>
                <w:sz w:val="24"/>
                <w:szCs w:val="24"/>
              </w:rPr>
              <w:t xml:space="preserve"> College athletes should receive </w:t>
            </w:r>
            <w:r w:rsidR="003F6AA1" w:rsidRPr="00E64B54">
              <w:rPr>
                <w:rFonts w:ascii="Times New Roman" w:eastAsia="Times New Roman" w:hAnsi="Times New Roman" w:cs="Times New Roman"/>
                <w:sz w:val="24"/>
                <w:szCs w:val="24"/>
              </w:rPr>
              <w:t>reimbursement</w:t>
            </w:r>
            <w:r w:rsidR="005140C5" w:rsidRPr="00E64B54">
              <w:rPr>
                <w:rFonts w:ascii="Times New Roman" w:eastAsia="Times New Roman" w:hAnsi="Times New Roman" w:cs="Times New Roman"/>
                <w:sz w:val="24"/>
                <w:szCs w:val="24"/>
              </w:rPr>
              <w:t xml:space="preserve"> since they put </w:t>
            </w:r>
            <w:r w:rsidR="003F6AA1" w:rsidRPr="00E64B54">
              <w:rPr>
                <w:rFonts w:ascii="Times New Roman" w:eastAsia="Times New Roman" w:hAnsi="Times New Roman" w:cs="Times New Roman"/>
                <w:sz w:val="24"/>
                <w:szCs w:val="24"/>
              </w:rPr>
              <w:t>massive</w:t>
            </w:r>
            <w:r w:rsidR="005140C5" w:rsidRPr="00E64B54">
              <w:rPr>
                <w:rFonts w:ascii="Times New Roman" w:eastAsia="Times New Roman" w:hAnsi="Times New Roman" w:cs="Times New Roman"/>
                <w:sz w:val="24"/>
                <w:szCs w:val="24"/>
              </w:rPr>
              <w:t xml:space="preserve"> work to be part of th</w:t>
            </w:r>
            <w:r w:rsidR="003F6AA1" w:rsidRPr="00E64B54">
              <w:rPr>
                <w:rFonts w:ascii="Times New Roman" w:eastAsia="Times New Roman" w:hAnsi="Times New Roman" w:cs="Times New Roman"/>
                <w:sz w:val="24"/>
                <w:szCs w:val="24"/>
              </w:rPr>
              <w:t xml:space="preserve">e games, hence the compensation will motivate them and attract other potential athletes, and when they play many sporting networks live to stream their games and earn a lot </w:t>
            </w:r>
            <w:r w:rsidR="00965063">
              <w:rPr>
                <w:rFonts w:ascii="Times New Roman" w:eastAsia="Times New Roman" w:hAnsi="Times New Roman" w:cs="Times New Roman"/>
                <w:sz w:val="24"/>
                <w:szCs w:val="24"/>
              </w:rPr>
              <w:t>of revenue.</w:t>
            </w:r>
          </w:p>
        </w:tc>
      </w:tr>
    </w:tbl>
    <w:p w:rsidR="003F6AA1" w:rsidRPr="00E64B54" w:rsidRDefault="003F6AA1">
      <w:pPr>
        <w:rPr>
          <w:rFonts w:ascii="Times New Roman" w:eastAsia="Times New Roman" w:hAnsi="Times New Roman" w:cs="Times New Roman"/>
          <w:b/>
          <w:sz w:val="24"/>
          <w:szCs w:val="24"/>
        </w:rPr>
      </w:pPr>
    </w:p>
    <w:p w:rsidR="00965063" w:rsidRDefault="00965063">
      <w:pPr>
        <w:rPr>
          <w:rFonts w:ascii="Times New Roman" w:eastAsia="Times New Roman" w:hAnsi="Times New Roman" w:cs="Times New Roman"/>
          <w:b/>
          <w:sz w:val="24"/>
          <w:szCs w:val="24"/>
        </w:rPr>
      </w:pPr>
    </w:p>
    <w:p w:rsidR="00B96390" w:rsidRDefault="00B96390" w:rsidP="003F6AA1">
      <w:pPr>
        <w:spacing w:line="480" w:lineRule="auto"/>
        <w:rPr>
          <w:rFonts w:ascii="Times New Roman" w:eastAsia="Times New Roman" w:hAnsi="Times New Roman" w:cs="Times New Roman"/>
          <w:b/>
          <w:sz w:val="24"/>
          <w:szCs w:val="24"/>
        </w:rPr>
      </w:pPr>
    </w:p>
    <w:p w:rsidR="003F6AA1" w:rsidRPr="00E64B54" w:rsidRDefault="001C1E09" w:rsidP="003F6AA1">
      <w:pPr>
        <w:spacing w:line="480" w:lineRule="auto"/>
        <w:rPr>
          <w:rFonts w:ascii="Times New Roman" w:eastAsia="Times New Roman" w:hAnsi="Times New Roman" w:cs="Times New Roman"/>
          <w:b/>
          <w:sz w:val="24"/>
          <w:szCs w:val="24"/>
        </w:rPr>
      </w:pPr>
      <w:r w:rsidRPr="00E64B54">
        <w:rPr>
          <w:rFonts w:ascii="Times New Roman" w:eastAsia="Times New Roman" w:hAnsi="Times New Roman" w:cs="Times New Roman"/>
          <w:b/>
          <w:sz w:val="24"/>
          <w:szCs w:val="24"/>
        </w:rPr>
        <w:lastRenderedPageBreak/>
        <w:t>Part 2</w:t>
      </w:r>
    </w:p>
    <w:p w:rsidR="006D2D8A" w:rsidRPr="00965063" w:rsidRDefault="001C1E09" w:rsidP="00965063">
      <w:pPr>
        <w:spacing w:line="480" w:lineRule="auto"/>
        <w:rPr>
          <w:rFonts w:ascii="Times New Roman" w:eastAsia="Times New Roman" w:hAnsi="Times New Roman" w:cs="Times New Roman"/>
          <w:b/>
          <w:sz w:val="24"/>
          <w:szCs w:val="24"/>
        </w:rPr>
      </w:pPr>
      <w:r w:rsidRPr="00E64B54">
        <w:rPr>
          <w:rFonts w:ascii="Times New Roman" w:eastAsia="Times New Roman" w:hAnsi="Times New Roman" w:cs="Times New Roman"/>
          <w:b/>
          <w:sz w:val="24"/>
          <w:szCs w:val="24"/>
        </w:rPr>
        <w:t xml:space="preserve">Thesis Statement Self-Evaluation: </w:t>
      </w:r>
    </w:p>
    <w:tbl>
      <w:tblPr>
        <w:tblW w:w="0" w:type="auto"/>
        <w:tblInd w:w="98" w:type="dxa"/>
        <w:tblCellMar>
          <w:left w:w="10" w:type="dxa"/>
          <w:right w:w="10" w:type="dxa"/>
        </w:tblCellMar>
        <w:tblLook w:val="0000" w:firstRow="0" w:lastRow="0" w:firstColumn="0" w:lastColumn="0" w:noHBand="0" w:noVBand="0"/>
      </w:tblPr>
      <w:tblGrid>
        <w:gridCol w:w="2166"/>
        <w:gridCol w:w="1643"/>
        <w:gridCol w:w="1569"/>
        <w:gridCol w:w="4321"/>
        <w:gridCol w:w="2150"/>
        <w:gridCol w:w="1229"/>
      </w:tblGrid>
      <w:tr w:rsidR="00153937" w:rsidTr="00965063">
        <w:trPr>
          <w:trHeight w:val="1"/>
        </w:trPr>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6D2D8A" w:rsidP="005140C5">
            <w:pPr>
              <w:spacing w:after="0" w:line="480" w:lineRule="auto"/>
              <w:rPr>
                <w:rFonts w:ascii="Times New Roman" w:eastAsia="Calibri" w:hAnsi="Times New Roman" w:cs="Times New Roman"/>
                <w:sz w:val="24"/>
                <w:szCs w:val="24"/>
              </w:rPr>
            </w:pPr>
          </w:p>
        </w:tc>
        <w:tc>
          <w:tcPr>
            <w:tcW w:w="1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hAnsi="Times New Roman" w:cs="Times New Roman"/>
                <w:sz w:val="24"/>
                <w:szCs w:val="24"/>
              </w:rPr>
            </w:pPr>
            <w:r w:rsidRPr="00E64B54">
              <w:rPr>
                <w:rFonts w:ascii="Times New Roman" w:eastAsia="Times New Roman" w:hAnsi="Times New Roman" w:cs="Times New Roman"/>
                <w:sz w:val="24"/>
                <w:szCs w:val="24"/>
              </w:rPr>
              <w:t>Thesis subtopic</w:t>
            </w:r>
          </w:p>
        </w:tc>
        <w:tc>
          <w:tcPr>
            <w:tcW w:w="1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hAnsi="Times New Roman" w:cs="Times New Roman"/>
                <w:sz w:val="24"/>
                <w:szCs w:val="24"/>
              </w:rPr>
            </w:pPr>
            <w:r w:rsidRPr="00E64B54">
              <w:rPr>
                <w:rFonts w:ascii="Times New Roman" w:eastAsia="Times New Roman" w:hAnsi="Times New Roman" w:cs="Times New Roman"/>
                <w:sz w:val="24"/>
                <w:szCs w:val="24"/>
              </w:rPr>
              <w:t xml:space="preserve">Title </w:t>
            </w:r>
            <w:r w:rsidRPr="00E64B54">
              <w:rPr>
                <w:rFonts w:ascii="Times New Roman" w:eastAsia="Times New Roman" w:hAnsi="Times New Roman" w:cs="Times New Roman"/>
                <w:sz w:val="24"/>
                <w:szCs w:val="24"/>
              </w:rPr>
              <w:t>and Author(s)</w:t>
            </w:r>
          </w:p>
        </w:tc>
        <w:tc>
          <w:tcPr>
            <w:tcW w:w="4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sz w:val="24"/>
                <w:szCs w:val="24"/>
              </w:rPr>
              <w:t>Write a 50-word response to the following question:</w:t>
            </w:r>
          </w:p>
          <w:p w:rsidR="006D2D8A" w:rsidRPr="00E64B54" w:rsidRDefault="001C1E09" w:rsidP="005140C5">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sz w:val="24"/>
                <w:szCs w:val="24"/>
              </w:rPr>
              <w:t>How is this source relevant to your subtopic?</w:t>
            </w:r>
          </w:p>
          <w:p w:rsidR="006D2D8A" w:rsidRPr="00E64B54" w:rsidRDefault="006D2D8A" w:rsidP="005140C5">
            <w:pPr>
              <w:spacing w:after="0" w:line="480" w:lineRule="auto"/>
              <w:rPr>
                <w:rFonts w:ascii="Times New Roman" w:hAnsi="Times New Roman" w:cs="Times New Roman"/>
                <w:sz w:val="24"/>
                <w:szCs w:val="24"/>
              </w:rPr>
            </w:pPr>
          </w:p>
        </w:tc>
        <w:tc>
          <w:tcPr>
            <w:tcW w:w="2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hAnsi="Times New Roman" w:cs="Times New Roman"/>
                <w:sz w:val="24"/>
                <w:szCs w:val="24"/>
              </w:rPr>
            </w:pPr>
            <w:r w:rsidRPr="00E64B54">
              <w:rPr>
                <w:rFonts w:ascii="Times New Roman" w:eastAsia="Times New Roman" w:hAnsi="Times New Roman" w:cs="Times New Roman"/>
                <w:sz w:val="24"/>
                <w:szCs w:val="24"/>
              </w:rPr>
              <w:t>APA References</w:t>
            </w:r>
          </w:p>
        </w:tc>
        <w:tc>
          <w:tcPr>
            <w:tcW w:w="12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hAnsi="Times New Roman" w:cs="Times New Roman"/>
                <w:sz w:val="24"/>
                <w:szCs w:val="24"/>
              </w:rPr>
            </w:pPr>
            <w:r w:rsidRPr="00E64B54">
              <w:rPr>
                <w:rFonts w:ascii="Times New Roman" w:eastAsia="Times New Roman" w:hAnsi="Times New Roman" w:cs="Times New Roman"/>
                <w:sz w:val="24"/>
                <w:szCs w:val="24"/>
              </w:rPr>
              <w:t>Permalink (GCU Library permanent link)</w:t>
            </w:r>
          </w:p>
        </w:tc>
      </w:tr>
      <w:tr w:rsidR="00153937" w:rsidTr="00965063">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hAnsi="Times New Roman" w:cs="Times New Roman"/>
                <w:sz w:val="24"/>
                <w:szCs w:val="24"/>
              </w:rPr>
            </w:pPr>
            <w:r w:rsidRPr="00E64B54">
              <w:rPr>
                <w:rFonts w:ascii="Times New Roman" w:eastAsia="Times New Roman" w:hAnsi="Times New Roman" w:cs="Times New Roman"/>
                <w:sz w:val="24"/>
                <w:szCs w:val="24"/>
              </w:rPr>
              <w:t>Article supporting your Subtopic 1</w:t>
            </w:r>
          </w:p>
        </w:tc>
        <w:tc>
          <w:tcPr>
            <w:tcW w:w="1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F6AA1" w:rsidRPr="00E64B54" w:rsidRDefault="001C1E09" w:rsidP="003F6AA1">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sz w:val="24"/>
                <w:szCs w:val="24"/>
              </w:rPr>
              <w:t xml:space="preserve">The college athletes attract a lot of revenue to </w:t>
            </w:r>
            <w:r w:rsidRPr="00E64B54">
              <w:rPr>
                <w:rFonts w:ascii="Times New Roman" w:eastAsia="Times New Roman" w:hAnsi="Times New Roman" w:cs="Times New Roman"/>
                <w:sz w:val="24"/>
                <w:szCs w:val="24"/>
              </w:rPr>
              <w:t>networks that stream their games.</w:t>
            </w:r>
          </w:p>
          <w:p w:rsidR="006D2D8A" w:rsidRPr="00E64B54" w:rsidRDefault="006D2D8A" w:rsidP="005140C5">
            <w:pPr>
              <w:spacing w:after="0" w:line="480" w:lineRule="auto"/>
              <w:rPr>
                <w:rFonts w:ascii="Times New Roman" w:eastAsia="Calibri" w:hAnsi="Times New Roman" w:cs="Times New Roman"/>
                <w:sz w:val="24"/>
                <w:szCs w:val="24"/>
              </w:rPr>
            </w:pPr>
          </w:p>
        </w:tc>
        <w:tc>
          <w:tcPr>
            <w:tcW w:w="1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E64B54">
            <w:pPr>
              <w:spacing w:after="0" w:line="480" w:lineRule="auto"/>
              <w:rPr>
                <w:rFonts w:ascii="Times New Roman" w:eastAsia="Calibri" w:hAnsi="Times New Roman" w:cs="Times New Roman"/>
                <w:sz w:val="24"/>
                <w:szCs w:val="24"/>
              </w:rPr>
            </w:pPr>
            <w:r>
              <w:rPr>
                <w:rFonts w:ascii="Times New Roman" w:hAnsi="Times New Roman" w:cs="Times New Roman"/>
                <w:sz w:val="24"/>
                <w:szCs w:val="24"/>
                <w:shd w:val="clear" w:color="auto" w:fill="FFFFFF"/>
              </w:rPr>
              <w:t>“</w:t>
            </w:r>
            <w:r w:rsidRPr="00E64B54">
              <w:rPr>
                <w:rFonts w:ascii="Times New Roman" w:hAnsi="Times New Roman" w:cs="Times New Roman"/>
                <w:sz w:val="24"/>
                <w:szCs w:val="24"/>
                <w:shd w:val="clear" w:color="auto" w:fill="FFFFFF"/>
              </w:rPr>
              <w:t>To Educate or to Make a Profit</w:t>
            </w:r>
            <w:r>
              <w:rPr>
                <w:rFonts w:ascii="Times New Roman" w:hAnsi="Times New Roman" w:cs="Times New Roman"/>
                <w:sz w:val="24"/>
                <w:szCs w:val="24"/>
                <w:shd w:val="clear" w:color="auto" w:fill="FFFFFF"/>
              </w:rPr>
              <w:t>” by Holzhauer</w:t>
            </w:r>
          </w:p>
        </w:tc>
        <w:tc>
          <w:tcPr>
            <w:tcW w:w="4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The article evaluates how major mainstream media accumulate revenue through live streaming of live college athletics. The article is relevant to the topic</w:t>
            </w:r>
            <w:r w:rsidR="00965063">
              <w:rPr>
                <w:rFonts w:ascii="Times New Roman" w:eastAsia="Calibri" w:hAnsi="Times New Roman" w:cs="Times New Roman"/>
                <w:sz w:val="24"/>
                <w:szCs w:val="24"/>
              </w:rPr>
              <w:t xml:space="preserve"> </w:t>
            </w:r>
            <w:r>
              <w:rPr>
                <w:rFonts w:ascii="Times New Roman" w:eastAsia="Calibri" w:hAnsi="Times New Roman" w:cs="Times New Roman"/>
                <w:sz w:val="24"/>
                <w:szCs w:val="24"/>
              </w:rPr>
              <w:t>of study since it pr</w:t>
            </w:r>
            <w:r>
              <w:rPr>
                <w:rFonts w:ascii="Times New Roman" w:eastAsia="Calibri" w:hAnsi="Times New Roman" w:cs="Times New Roman"/>
                <w:sz w:val="24"/>
                <w:szCs w:val="24"/>
              </w:rPr>
              <w:t xml:space="preserve">ovides an answer as to why the young players ought to be compensated. In its writing, the article provides an understanding that college players have a huge fan base who pay a </w:t>
            </w:r>
            <w:r>
              <w:rPr>
                <w:rFonts w:ascii="Times New Roman" w:eastAsia="Calibri" w:hAnsi="Times New Roman" w:cs="Times New Roman"/>
                <w:sz w:val="24"/>
                <w:szCs w:val="24"/>
              </w:rPr>
              <w:lastRenderedPageBreak/>
              <w:t>lot to watch their games, hence they are entitled to pay.</w:t>
            </w:r>
          </w:p>
        </w:tc>
        <w:tc>
          <w:tcPr>
            <w:tcW w:w="2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sidRPr="00E64B54">
              <w:rPr>
                <w:rFonts w:ascii="Times New Roman" w:hAnsi="Times New Roman" w:cs="Times New Roman"/>
                <w:sz w:val="24"/>
                <w:szCs w:val="24"/>
                <w:shd w:val="clear" w:color="auto" w:fill="FFFFFF"/>
              </w:rPr>
              <w:lastRenderedPageBreak/>
              <w:t>Holzhauer, S. L. (2016</w:t>
            </w:r>
            <w:r w:rsidRPr="00E64B54">
              <w:rPr>
                <w:rFonts w:ascii="Times New Roman" w:hAnsi="Times New Roman" w:cs="Times New Roman"/>
                <w:sz w:val="24"/>
                <w:szCs w:val="24"/>
                <w:shd w:val="clear" w:color="auto" w:fill="FFFFFF"/>
              </w:rPr>
              <w:t>). To Educate or to Make a Profit: Compensating College Athletes' Families for Travelling Expenses. </w:t>
            </w:r>
            <w:r w:rsidRPr="00E64B54">
              <w:rPr>
                <w:rFonts w:ascii="Times New Roman" w:hAnsi="Times New Roman" w:cs="Times New Roman"/>
                <w:i/>
                <w:iCs/>
                <w:sz w:val="24"/>
                <w:szCs w:val="24"/>
                <w:shd w:val="clear" w:color="auto" w:fill="FFFFFF"/>
              </w:rPr>
              <w:t xml:space="preserve">Jeffrey S. Moorad Sports </w:t>
            </w:r>
            <w:r w:rsidRPr="00E64B54">
              <w:rPr>
                <w:rFonts w:ascii="Times New Roman" w:hAnsi="Times New Roman" w:cs="Times New Roman"/>
                <w:i/>
                <w:iCs/>
                <w:sz w:val="24"/>
                <w:szCs w:val="24"/>
                <w:shd w:val="clear" w:color="auto" w:fill="FFFFFF"/>
              </w:rPr>
              <w:lastRenderedPageBreak/>
              <w:t>LJ</w:t>
            </w:r>
            <w:r w:rsidRPr="00E64B54">
              <w:rPr>
                <w:rFonts w:ascii="Times New Roman" w:hAnsi="Times New Roman" w:cs="Times New Roman"/>
                <w:sz w:val="24"/>
                <w:szCs w:val="24"/>
                <w:shd w:val="clear" w:color="auto" w:fill="FFFFFF"/>
              </w:rPr>
              <w:t>, </w:t>
            </w:r>
            <w:r w:rsidRPr="00E64B54">
              <w:rPr>
                <w:rFonts w:ascii="Times New Roman" w:hAnsi="Times New Roman" w:cs="Times New Roman"/>
                <w:i/>
                <w:iCs/>
                <w:sz w:val="24"/>
                <w:szCs w:val="24"/>
                <w:shd w:val="clear" w:color="auto" w:fill="FFFFFF"/>
              </w:rPr>
              <w:t>23</w:t>
            </w:r>
            <w:r w:rsidRPr="00E64B54">
              <w:rPr>
                <w:rFonts w:ascii="Times New Roman" w:hAnsi="Times New Roman" w:cs="Times New Roman"/>
                <w:sz w:val="24"/>
                <w:szCs w:val="24"/>
                <w:shd w:val="clear" w:color="auto" w:fill="FFFFFF"/>
              </w:rPr>
              <w:t>, 509.</w:t>
            </w:r>
          </w:p>
        </w:tc>
        <w:tc>
          <w:tcPr>
            <w:tcW w:w="12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6D2D8A" w:rsidP="005140C5">
            <w:pPr>
              <w:spacing w:after="0" w:line="480" w:lineRule="auto"/>
              <w:rPr>
                <w:rFonts w:ascii="Times New Roman" w:eastAsia="Calibri" w:hAnsi="Times New Roman" w:cs="Times New Roman"/>
                <w:sz w:val="24"/>
                <w:szCs w:val="24"/>
              </w:rPr>
            </w:pPr>
          </w:p>
        </w:tc>
      </w:tr>
      <w:tr w:rsidR="00153937" w:rsidTr="00965063">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hAnsi="Times New Roman" w:cs="Times New Roman"/>
                <w:sz w:val="24"/>
                <w:szCs w:val="24"/>
              </w:rPr>
            </w:pPr>
            <w:r w:rsidRPr="00E64B54">
              <w:rPr>
                <w:rFonts w:ascii="Times New Roman" w:eastAsia="Times New Roman" w:hAnsi="Times New Roman" w:cs="Times New Roman"/>
                <w:sz w:val="24"/>
                <w:szCs w:val="24"/>
              </w:rPr>
              <w:lastRenderedPageBreak/>
              <w:t>Article supporting your Subtopic 2</w:t>
            </w:r>
          </w:p>
        </w:tc>
        <w:tc>
          <w:tcPr>
            <w:tcW w:w="1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F6AA1" w:rsidRPr="00E64B54" w:rsidRDefault="001C1E09" w:rsidP="003F6AA1">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sz w:val="24"/>
                <w:szCs w:val="24"/>
              </w:rPr>
              <w:t xml:space="preserve">The placement of compensations will encourage the already existing college </w:t>
            </w:r>
            <w:r w:rsidRPr="00E64B54">
              <w:rPr>
                <w:rFonts w:ascii="Times New Roman" w:eastAsia="Times New Roman" w:hAnsi="Times New Roman" w:cs="Times New Roman"/>
                <w:sz w:val="24"/>
                <w:szCs w:val="24"/>
              </w:rPr>
              <w:t>athletes and attract aspiring ones.</w:t>
            </w:r>
          </w:p>
          <w:p w:rsidR="006D2D8A" w:rsidRPr="00E64B54" w:rsidRDefault="006D2D8A" w:rsidP="005140C5">
            <w:pPr>
              <w:spacing w:after="0" w:line="480" w:lineRule="auto"/>
              <w:rPr>
                <w:rFonts w:ascii="Times New Roman" w:eastAsia="Calibri" w:hAnsi="Times New Roman" w:cs="Times New Roman"/>
                <w:sz w:val="24"/>
                <w:szCs w:val="24"/>
              </w:rPr>
            </w:pPr>
          </w:p>
        </w:tc>
        <w:tc>
          <w:tcPr>
            <w:tcW w:w="1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“Time to pay College Athletes.” By Steckler</w:t>
            </w:r>
          </w:p>
        </w:tc>
        <w:tc>
          <w:tcPr>
            <w:tcW w:w="4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The article reviews the possibility that the American commission mandated with college athletics could pass the bill of college athletes being paid. In the qualitative survey </w:t>
            </w:r>
            <w:r>
              <w:rPr>
                <w:rFonts w:ascii="Times New Roman" w:eastAsia="Calibri" w:hAnsi="Times New Roman" w:cs="Times New Roman"/>
                <w:sz w:val="24"/>
                <w:szCs w:val="24"/>
              </w:rPr>
              <w:t>carried out, the author finds out that the allocation of the compensation would act as a motivation for both those in the game and those aspiring to get to the game. Therefore, the article is relevant to the study as it gives a reason as to why college stu</w:t>
            </w:r>
            <w:r>
              <w:rPr>
                <w:rFonts w:ascii="Times New Roman" w:eastAsia="Calibri" w:hAnsi="Times New Roman" w:cs="Times New Roman"/>
                <w:sz w:val="24"/>
                <w:szCs w:val="24"/>
              </w:rPr>
              <w:t>dents should be compensated for participating in athletics.</w:t>
            </w:r>
          </w:p>
        </w:tc>
        <w:tc>
          <w:tcPr>
            <w:tcW w:w="2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sidRPr="00E64B54">
              <w:rPr>
                <w:rFonts w:ascii="Times New Roman" w:hAnsi="Times New Roman" w:cs="Times New Roman"/>
                <w:sz w:val="24"/>
                <w:szCs w:val="24"/>
                <w:shd w:val="clear" w:color="auto" w:fill="FFFFFF"/>
              </w:rPr>
              <w:t>Steckler, A. (2015). Time to Pay College Athletes: Why the O'Bannon Decision Makes Pay-for-Play Ripe for Mediation. </w:t>
            </w:r>
            <w:r w:rsidRPr="00E64B54">
              <w:rPr>
                <w:rFonts w:ascii="Times New Roman" w:hAnsi="Times New Roman" w:cs="Times New Roman"/>
                <w:i/>
                <w:iCs/>
                <w:sz w:val="24"/>
                <w:szCs w:val="24"/>
                <w:shd w:val="clear" w:color="auto" w:fill="FFFFFF"/>
              </w:rPr>
              <w:t>Cardozo J. Conflict Resol.</w:t>
            </w:r>
            <w:r w:rsidRPr="00E64B54">
              <w:rPr>
                <w:rFonts w:ascii="Times New Roman" w:hAnsi="Times New Roman" w:cs="Times New Roman"/>
                <w:sz w:val="24"/>
                <w:szCs w:val="24"/>
                <w:shd w:val="clear" w:color="auto" w:fill="FFFFFF"/>
              </w:rPr>
              <w:t>, </w:t>
            </w:r>
            <w:r w:rsidRPr="00E64B54">
              <w:rPr>
                <w:rFonts w:ascii="Times New Roman" w:hAnsi="Times New Roman" w:cs="Times New Roman"/>
                <w:i/>
                <w:iCs/>
                <w:sz w:val="24"/>
                <w:szCs w:val="24"/>
                <w:shd w:val="clear" w:color="auto" w:fill="FFFFFF"/>
              </w:rPr>
              <w:t>17</w:t>
            </w:r>
            <w:r w:rsidRPr="00E64B54">
              <w:rPr>
                <w:rFonts w:ascii="Times New Roman" w:hAnsi="Times New Roman" w:cs="Times New Roman"/>
                <w:sz w:val="24"/>
                <w:szCs w:val="24"/>
                <w:shd w:val="clear" w:color="auto" w:fill="FFFFFF"/>
              </w:rPr>
              <w:t>, 1071.</w:t>
            </w:r>
          </w:p>
        </w:tc>
        <w:tc>
          <w:tcPr>
            <w:tcW w:w="12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6D2D8A" w:rsidP="005140C5">
            <w:pPr>
              <w:spacing w:after="0" w:line="480" w:lineRule="auto"/>
              <w:rPr>
                <w:rFonts w:ascii="Times New Roman" w:eastAsia="Calibri" w:hAnsi="Times New Roman" w:cs="Times New Roman"/>
                <w:sz w:val="24"/>
                <w:szCs w:val="24"/>
              </w:rPr>
            </w:pPr>
          </w:p>
        </w:tc>
      </w:tr>
      <w:tr w:rsidR="00153937" w:rsidTr="00965063">
        <w:tc>
          <w:tcPr>
            <w:tcW w:w="21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D2D8A" w:rsidRPr="00E64B54" w:rsidRDefault="001C1E09" w:rsidP="005140C5">
            <w:pPr>
              <w:spacing w:after="0" w:line="480" w:lineRule="auto"/>
              <w:rPr>
                <w:rFonts w:ascii="Times New Roman" w:hAnsi="Times New Roman" w:cs="Times New Roman"/>
                <w:sz w:val="24"/>
                <w:szCs w:val="24"/>
              </w:rPr>
            </w:pPr>
            <w:r w:rsidRPr="00E64B54">
              <w:rPr>
                <w:rFonts w:ascii="Times New Roman" w:eastAsia="Times New Roman" w:hAnsi="Times New Roman" w:cs="Times New Roman"/>
                <w:sz w:val="24"/>
                <w:szCs w:val="24"/>
              </w:rPr>
              <w:t xml:space="preserve">Article supporting </w:t>
            </w:r>
            <w:r w:rsidRPr="00E64B54">
              <w:rPr>
                <w:rFonts w:ascii="Times New Roman" w:eastAsia="Times New Roman" w:hAnsi="Times New Roman" w:cs="Times New Roman"/>
                <w:sz w:val="24"/>
                <w:szCs w:val="24"/>
              </w:rPr>
              <w:lastRenderedPageBreak/>
              <w:t>your Subtopic 3</w:t>
            </w:r>
          </w:p>
        </w:tc>
        <w:tc>
          <w:tcPr>
            <w:tcW w:w="16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F6AA1" w:rsidRPr="00E64B54" w:rsidRDefault="001C1E09" w:rsidP="003F6AA1">
            <w:pPr>
              <w:spacing w:after="0" w:line="480" w:lineRule="auto"/>
              <w:rPr>
                <w:rFonts w:ascii="Times New Roman" w:eastAsia="Times New Roman" w:hAnsi="Times New Roman" w:cs="Times New Roman"/>
                <w:sz w:val="24"/>
                <w:szCs w:val="24"/>
              </w:rPr>
            </w:pPr>
            <w:r w:rsidRPr="00E64B54">
              <w:rPr>
                <w:rFonts w:ascii="Times New Roman" w:eastAsia="Times New Roman" w:hAnsi="Times New Roman" w:cs="Times New Roman"/>
                <w:sz w:val="24"/>
                <w:szCs w:val="24"/>
              </w:rPr>
              <w:lastRenderedPageBreak/>
              <w:t>The s</w:t>
            </w:r>
            <w:r w:rsidRPr="00E64B54">
              <w:rPr>
                <w:rFonts w:ascii="Times New Roman" w:eastAsia="Times New Roman" w:hAnsi="Times New Roman" w:cs="Times New Roman"/>
                <w:sz w:val="24"/>
                <w:szCs w:val="24"/>
              </w:rPr>
              <w:t xml:space="preserve">tudents </w:t>
            </w:r>
            <w:r w:rsidRPr="00E64B54">
              <w:rPr>
                <w:rFonts w:ascii="Times New Roman" w:eastAsia="Times New Roman" w:hAnsi="Times New Roman" w:cs="Times New Roman"/>
                <w:sz w:val="24"/>
                <w:szCs w:val="24"/>
              </w:rPr>
              <w:lastRenderedPageBreak/>
              <w:t>put a lot of work to perform well in college athletics.</w:t>
            </w:r>
          </w:p>
          <w:p w:rsidR="003F6AA1" w:rsidRPr="00E64B54" w:rsidRDefault="003F6AA1" w:rsidP="003F6AA1">
            <w:pPr>
              <w:spacing w:after="0" w:line="480" w:lineRule="auto"/>
              <w:rPr>
                <w:rFonts w:ascii="Times New Roman" w:eastAsia="Times New Roman" w:hAnsi="Times New Roman" w:cs="Times New Roman"/>
                <w:sz w:val="24"/>
                <w:szCs w:val="24"/>
              </w:rPr>
            </w:pPr>
          </w:p>
          <w:p w:rsidR="006D2D8A" w:rsidRPr="00E64B54" w:rsidRDefault="006D2D8A" w:rsidP="005140C5">
            <w:pPr>
              <w:spacing w:after="0" w:line="480" w:lineRule="auto"/>
              <w:rPr>
                <w:rFonts w:ascii="Times New Roman" w:eastAsia="Calibri" w:hAnsi="Times New Roman" w:cs="Times New Roman"/>
                <w:sz w:val="24"/>
                <w:szCs w:val="24"/>
              </w:rPr>
            </w:pPr>
          </w:p>
        </w:tc>
        <w:tc>
          <w:tcPr>
            <w:tcW w:w="1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Pr="00E64B54">
              <w:rPr>
                <w:rFonts w:ascii="Times New Roman" w:hAnsi="Times New Roman" w:cs="Times New Roman"/>
                <w:sz w:val="24"/>
                <w:szCs w:val="24"/>
                <w:shd w:val="clear" w:color="auto" w:fill="FFFFFF"/>
              </w:rPr>
              <w:t xml:space="preserve">Modifying </w:t>
            </w:r>
            <w:r w:rsidRPr="00E64B54">
              <w:rPr>
                <w:rFonts w:ascii="Times New Roman" w:hAnsi="Times New Roman" w:cs="Times New Roman"/>
                <w:sz w:val="24"/>
                <w:szCs w:val="24"/>
                <w:shd w:val="clear" w:color="auto" w:fill="FFFFFF"/>
              </w:rPr>
              <w:lastRenderedPageBreak/>
              <w:t>Amateurism</w:t>
            </w:r>
            <w:r>
              <w:rPr>
                <w:rFonts w:ascii="Times New Roman" w:hAnsi="Times New Roman" w:cs="Times New Roman"/>
                <w:sz w:val="24"/>
                <w:szCs w:val="24"/>
                <w:shd w:val="clear" w:color="auto" w:fill="FFFFFF"/>
              </w:rPr>
              <w:t>.” By Gross</w:t>
            </w:r>
          </w:p>
        </w:tc>
        <w:tc>
          <w:tcPr>
            <w:tcW w:w="4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 author of the article makes it relevant </w:t>
            </w:r>
            <w:r>
              <w:rPr>
                <w:rFonts w:ascii="Times New Roman" w:eastAsia="Calibri" w:hAnsi="Times New Roman" w:cs="Times New Roman"/>
                <w:sz w:val="24"/>
                <w:szCs w:val="24"/>
              </w:rPr>
              <w:lastRenderedPageBreak/>
              <w:t xml:space="preserve">to the topic of this persuasive paper by providing a reliable reason as to why college students ought to be </w:t>
            </w:r>
            <w:r>
              <w:rPr>
                <w:rFonts w:ascii="Times New Roman" w:eastAsia="Calibri" w:hAnsi="Times New Roman" w:cs="Times New Roman"/>
                <w:sz w:val="24"/>
                <w:szCs w:val="24"/>
              </w:rPr>
              <w:t>compensated for hard work put. The young adults invest time and money to put their names, images, and likeness at the top of the chart. For this reason, they are supposed to be compensated.</w:t>
            </w:r>
          </w:p>
        </w:tc>
        <w:tc>
          <w:tcPr>
            <w:tcW w:w="2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1C1E09" w:rsidP="005140C5">
            <w:pPr>
              <w:spacing w:after="0" w:line="480" w:lineRule="auto"/>
              <w:rPr>
                <w:rFonts w:ascii="Times New Roman" w:eastAsia="Calibri" w:hAnsi="Times New Roman" w:cs="Times New Roman"/>
                <w:sz w:val="24"/>
                <w:szCs w:val="24"/>
              </w:rPr>
            </w:pPr>
            <w:r w:rsidRPr="00E64B54">
              <w:rPr>
                <w:rFonts w:ascii="Times New Roman" w:hAnsi="Times New Roman" w:cs="Times New Roman"/>
                <w:sz w:val="24"/>
                <w:szCs w:val="24"/>
                <w:shd w:val="clear" w:color="auto" w:fill="FFFFFF"/>
              </w:rPr>
              <w:lastRenderedPageBreak/>
              <w:t xml:space="preserve">Gross, C. J. (2016). </w:t>
            </w:r>
            <w:r w:rsidRPr="00E64B54">
              <w:rPr>
                <w:rFonts w:ascii="Times New Roman" w:hAnsi="Times New Roman" w:cs="Times New Roman"/>
                <w:sz w:val="24"/>
                <w:szCs w:val="24"/>
                <w:shd w:val="clear" w:color="auto" w:fill="FFFFFF"/>
              </w:rPr>
              <w:lastRenderedPageBreak/>
              <w:t>Modifying Amateurism: A Performance-Based Sol</w:t>
            </w:r>
            <w:r w:rsidRPr="00E64B54">
              <w:rPr>
                <w:rFonts w:ascii="Times New Roman" w:hAnsi="Times New Roman" w:cs="Times New Roman"/>
                <w:sz w:val="24"/>
                <w:szCs w:val="24"/>
                <w:shd w:val="clear" w:color="auto" w:fill="FFFFFF"/>
              </w:rPr>
              <w:t>ution to Compensating Student-Athletes for Licensing Their Names, Images, and Likenesses. </w:t>
            </w:r>
            <w:r w:rsidRPr="00E64B54">
              <w:rPr>
                <w:rFonts w:ascii="Times New Roman" w:hAnsi="Times New Roman" w:cs="Times New Roman"/>
                <w:i/>
                <w:iCs/>
                <w:sz w:val="24"/>
                <w:szCs w:val="24"/>
                <w:shd w:val="clear" w:color="auto" w:fill="FFFFFF"/>
              </w:rPr>
              <w:t>Chi.-Kent J. Intell. Prop.</w:t>
            </w:r>
            <w:r w:rsidRPr="00E64B54">
              <w:rPr>
                <w:rFonts w:ascii="Times New Roman" w:hAnsi="Times New Roman" w:cs="Times New Roman"/>
                <w:sz w:val="24"/>
                <w:szCs w:val="24"/>
                <w:shd w:val="clear" w:color="auto" w:fill="FFFFFF"/>
              </w:rPr>
              <w:t>, </w:t>
            </w:r>
            <w:r w:rsidRPr="00E64B54">
              <w:rPr>
                <w:rFonts w:ascii="Times New Roman" w:hAnsi="Times New Roman" w:cs="Times New Roman"/>
                <w:i/>
                <w:iCs/>
                <w:sz w:val="24"/>
                <w:szCs w:val="24"/>
                <w:shd w:val="clear" w:color="auto" w:fill="FFFFFF"/>
              </w:rPr>
              <w:t>16</w:t>
            </w:r>
            <w:r w:rsidRPr="00E64B54">
              <w:rPr>
                <w:rFonts w:ascii="Times New Roman" w:hAnsi="Times New Roman" w:cs="Times New Roman"/>
                <w:sz w:val="24"/>
                <w:szCs w:val="24"/>
                <w:shd w:val="clear" w:color="auto" w:fill="FFFFFF"/>
              </w:rPr>
              <w:t>, 259.</w:t>
            </w:r>
          </w:p>
        </w:tc>
        <w:tc>
          <w:tcPr>
            <w:tcW w:w="12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D2D8A" w:rsidRPr="00E64B54" w:rsidRDefault="006D2D8A" w:rsidP="005140C5">
            <w:pPr>
              <w:spacing w:after="0" w:line="480" w:lineRule="auto"/>
              <w:rPr>
                <w:rFonts w:ascii="Times New Roman" w:eastAsia="Calibri" w:hAnsi="Times New Roman" w:cs="Times New Roman"/>
                <w:sz w:val="24"/>
                <w:szCs w:val="24"/>
              </w:rPr>
            </w:pPr>
          </w:p>
        </w:tc>
      </w:tr>
    </w:tbl>
    <w:p w:rsidR="006D2D8A" w:rsidRPr="00E64B54" w:rsidRDefault="006D2D8A" w:rsidP="005140C5">
      <w:pPr>
        <w:spacing w:after="0" w:line="480" w:lineRule="auto"/>
        <w:rPr>
          <w:rFonts w:ascii="Times New Roman" w:eastAsia="Times New Roman" w:hAnsi="Times New Roman" w:cs="Times New Roman"/>
          <w:sz w:val="24"/>
          <w:szCs w:val="24"/>
        </w:rPr>
      </w:pPr>
      <w:bookmarkStart w:id="0" w:name="_GoBack"/>
      <w:bookmarkEnd w:id="0"/>
    </w:p>
    <w:sectPr w:rsidR="006D2D8A" w:rsidRPr="00E64B54" w:rsidSect="003F718F">
      <w:headerReference w:type="default" r:id="rId8"/>
      <w:headerReference w:type="first" r:id="rId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E09" w:rsidRDefault="001C1E09">
      <w:pPr>
        <w:spacing w:after="0" w:line="240" w:lineRule="auto"/>
      </w:pPr>
      <w:r>
        <w:separator/>
      </w:r>
    </w:p>
  </w:endnote>
  <w:endnote w:type="continuationSeparator" w:id="0">
    <w:p w:rsidR="001C1E09" w:rsidRDefault="001C1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E09" w:rsidRDefault="001C1E09">
      <w:pPr>
        <w:spacing w:after="0" w:line="240" w:lineRule="auto"/>
      </w:pPr>
      <w:r>
        <w:separator/>
      </w:r>
    </w:p>
  </w:footnote>
  <w:footnote w:type="continuationSeparator" w:id="0">
    <w:p w:rsidR="001C1E09" w:rsidRDefault="001C1E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18F" w:rsidRPr="00B96390" w:rsidRDefault="001C1E09" w:rsidP="00B96390">
    <w:pPr>
      <w:pStyle w:val="Header"/>
      <w:rPr>
        <w:rFonts w:ascii="Times New Roman" w:hAnsi="Times New Roman" w:cs="Times New Roman"/>
        <w:sz w:val="24"/>
      </w:rPr>
    </w:pPr>
    <w:r w:rsidRPr="00B96390">
      <w:rPr>
        <w:rFonts w:ascii="Times New Roman" w:hAnsi="Times New Roman" w:cs="Times New Roman"/>
        <w:sz w:val="24"/>
      </w:rPr>
      <w:t xml:space="preserve">THESIS STATEMENT </w:t>
    </w:r>
    <w:r w:rsidR="00B96390">
      <w:rPr>
        <w:rFonts w:ascii="Times New Roman" w:hAnsi="Times New Roman" w:cs="Times New Roman"/>
        <w:sz w:val="24"/>
      </w:rPr>
      <w:t>FOR PE</w:t>
    </w:r>
    <w:r w:rsidRPr="00B96390">
      <w:rPr>
        <w:rFonts w:ascii="Times New Roman" w:hAnsi="Times New Roman" w:cs="Times New Roman"/>
        <w:sz w:val="24"/>
      </w:rPr>
      <w:t>RSUASIVE ESSAY</w:t>
    </w:r>
    <w:sdt>
      <w:sdtPr>
        <w:rPr>
          <w:rFonts w:ascii="Times New Roman" w:hAnsi="Times New Roman" w:cs="Times New Roman"/>
          <w:sz w:val="24"/>
        </w:rPr>
        <w:id w:val="750396750"/>
        <w:docPartObj>
          <w:docPartGallery w:val="Page Numbers (Top of Page)"/>
          <w:docPartUnique/>
        </w:docPartObj>
      </w:sdtPr>
      <w:sdtEndPr>
        <w:rPr>
          <w:noProof/>
        </w:rPr>
      </w:sdtEndPr>
      <w:sdtContent>
        <w:r w:rsidR="00B96390" w:rsidRPr="00B96390">
          <w:rPr>
            <w:rFonts w:ascii="Times New Roman" w:hAnsi="Times New Roman" w:cs="Times New Roman"/>
            <w:sz w:val="24"/>
          </w:rPr>
          <w:tab/>
        </w:r>
        <w:r w:rsidR="00B96390" w:rsidRPr="00B96390">
          <w:rPr>
            <w:rFonts w:ascii="Times New Roman" w:hAnsi="Times New Roman" w:cs="Times New Roman"/>
            <w:sz w:val="24"/>
          </w:rPr>
          <w:tab/>
        </w:r>
        <w:r w:rsidR="00B96390" w:rsidRPr="00B96390">
          <w:rPr>
            <w:rFonts w:ascii="Times New Roman" w:hAnsi="Times New Roman" w:cs="Times New Roman"/>
            <w:sz w:val="24"/>
          </w:rPr>
          <w:tab/>
        </w:r>
        <w:r w:rsidR="00B96390" w:rsidRPr="00B96390">
          <w:rPr>
            <w:rFonts w:ascii="Times New Roman" w:hAnsi="Times New Roman" w:cs="Times New Roman"/>
            <w:sz w:val="24"/>
          </w:rPr>
          <w:tab/>
        </w:r>
        <w:r w:rsidR="00B96390" w:rsidRPr="00B96390">
          <w:rPr>
            <w:rFonts w:ascii="Times New Roman" w:hAnsi="Times New Roman" w:cs="Times New Roman"/>
            <w:sz w:val="24"/>
          </w:rPr>
          <w:tab/>
        </w:r>
        <w:r w:rsidRPr="00B96390">
          <w:rPr>
            <w:rFonts w:ascii="Times New Roman" w:hAnsi="Times New Roman" w:cs="Times New Roman"/>
            <w:sz w:val="24"/>
          </w:rPr>
          <w:fldChar w:fldCharType="begin"/>
        </w:r>
        <w:r w:rsidRPr="00B96390">
          <w:rPr>
            <w:rFonts w:ascii="Times New Roman" w:hAnsi="Times New Roman" w:cs="Times New Roman"/>
            <w:sz w:val="24"/>
          </w:rPr>
          <w:instrText xml:space="preserve"> PAGE   \* MERGEFORMAT </w:instrText>
        </w:r>
        <w:r w:rsidRPr="00B96390">
          <w:rPr>
            <w:rFonts w:ascii="Times New Roman" w:hAnsi="Times New Roman" w:cs="Times New Roman"/>
            <w:sz w:val="24"/>
          </w:rPr>
          <w:fldChar w:fldCharType="separate"/>
        </w:r>
        <w:r w:rsidR="004632D4">
          <w:rPr>
            <w:rFonts w:ascii="Times New Roman" w:hAnsi="Times New Roman" w:cs="Times New Roman"/>
            <w:noProof/>
            <w:sz w:val="24"/>
          </w:rPr>
          <w:t>5</w:t>
        </w:r>
        <w:r w:rsidRPr="00B96390">
          <w:rPr>
            <w:rFonts w:ascii="Times New Roman" w:hAnsi="Times New Roman" w:cs="Times New Roman"/>
            <w:noProof/>
            <w:sz w:val="24"/>
          </w:rPr>
          <w:fldChar w:fldCharType="end"/>
        </w:r>
      </w:sdtContent>
    </w:sdt>
  </w:p>
  <w:p w:rsidR="003F718F" w:rsidRPr="00B96390" w:rsidRDefault="003F718F">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18F" w:rsidRPr="00B96390" w:rsidRDefault="001C1E09" w:rsidP="003F718F">
    <w:pPr>
      <w:pStyle w:val="Header"/>
      <w:rPr>
        <w:rFonts w:ascii="Times New Roman" w:hAnsi="Times New Roman" w:cs="Times New Roman"/>
        <w:sz w:val="24"/>
      </w:rPr>
    </w:pPr>
    <w:r w:rsidRPr="00B96390">
      <w:rPr>
        <w:rFonts w:ascii="Times New Roman" w:hAnsi="Times New Roman" w:cs="Times New Roman"/>
        <w:sz w:val="24"/>
      </w:rPr>
      <w:t xml:space="preserve">Running Head: THESIS STATEMENT </w:t>
    </w:r>
    <w:r w:rsidR="00B96390">
      <w:rPr>
        <w:rFonts w:ascii="Times New Roman" w:hAnsi="Times New Roman" w:cs="Times New Roman"/>
        <w:sz w:val="24"/>
      </w:rPr>
      <w:t>FOR PE</w:t>
    </w:r>
    <w:r w:rsidRPr="00B96390">
      <w:rPr>
        <w:rFonts w:ascii="Times New Roman" w:hAnsi="Times New Roman" w:cs="Times New Roman"/>
        <w:sz w:val="24"/>
      </w:rPr>
      <w:t>RSUASIVE ESSAY</w:t>
    </w:r>
    <w:sdt>
      <w:sdtPr>
        <w:rPr>
          <w:rFonts w:ascii="Times New Roman" w:hAnsi="Times New Roman" w:cs="Times New Roman"/>
          <w:sz w:val="24"/>
        </w:rPr>
        <w:id w:val="39725979"/>
        <w:docPartObj>
          <w:docPartGallery w:val="Page Numbers (Top of Page)"/>
          <w:docPartUnique/>
        </w:docPartObj>
      </w:sdtPr>
      <w:sdtEndPr>
        <w:rPr>
          <w:noProof/>
        </w:rPr>
      </w:sdtEndPr>
      <w:sdtContent>
        <w:r w:rsidRPr="00B96390">
          <w:rPr>
            <w:rFonts w:ascii="Times New Roman" w:hAnsi="Times New Roman" w:cs="Times New Roman"/>
            <w:sz w:val="24"/>
          </w:rPr>
          <w:tab/>
        </w:r>
        <w:r w:rsidRPr="00B96390">
          <w:rPr>
            <w:rFonts w:ascii="Times New Roman" w:hAnsi="Times New Roman" w:cs="Times New Roman"/>
            <w:sz w:val="24"/>
          </w:rPr>
          <w:tab/>
        </w:r>
        <w:r w:rsidRPr="00B96390">
          <w:rPr>
            <w:rFonts w:ascii="Times New Roman" w:hAnsi="Times New Roman" w:cs="Times New Roman"/>
            <w:sz w:val="24"/>
          </w:rPr>
          <w:tab/>
        </w:r>
        <w:r w:rsidRPr="00B96390">
          <w:rPr>
            <w:rFonts w:ascii="Times New Roman" w:hAnsi="Times New Roman" w:cs="Times New Roman"/>
            <w:sz w:val="24"/>
          </w:rPr>
          <w:tab/>
        </w:r>
        <w:r w:rsidRPr="00B96390">
          <w:rPr>
            <w:rFonts w:ascii="Times New Roman" w:hAnsi="Times New Roman" w:cs="Times New Roman"/>
            <w:sz w:val="24"/>
          </w:rPr>
          <w:tab/>
        </w:r>
        <w:r w:rsidRPr="00B96390">
          <w:rPr>
            <w:rFonts w:ascii="Times New Roman" w:hAnsi="Times New Roman" w:cs="Times New Roman"/>
            <w:sz w:val="24"/>
          </w:rPr>
          <w:fldChar w:fldCharType="begin"/>
        </w:r>
        <w:r w:rsidRPr="00B96390">
          <w:rPr>
            <w:rFonts w:ascii="Times New Roman" w:hAnsi="Times New Roman" w:cs="Times New Roman"/>
            <w:sz w:val="24"/>
          </w:rPr>
          <w:instrText xml:space="preserve"> PAGE   \* MERGEFORMAT </w:instrText>
        </w:r>
        <w:r w:rsidRPr="00B96390">
          <w:rPr>
            <w:rFonts w:ascii="Times New Roman" w:hAnsi="Times New Roman" w:cs="Times New Roman"/>
            <w:sz w:val="24"/>
          </w:rPr>
          <w:fldChar w:fldCharType="separate"/>
        </w:r>
        <w:r w:rsidR="004632D4">
          <w:rPr>
            <w:rFonts w:ascii="Times New Roman" w:hAnsi="Times New Roman" w:cs="Times New Roman"/>
            <w:noProof/>
            <w:sz w:val="24"/>
          </w:rPr>
          <w:t>1</w:t>
        </w:r>
        <w:r w:rsidRPr="00B96390">
          <w:rPr>
            <w:rFonts w:ascii="Times New Roman" w:hAnsi="Times New Roman" w:cs="Times New Roman"/>
            <w:noProof/>
            <w:sz w:val="24"/>
          </w:rPr>
          <w:fldChar w:fldCharType="end"/>
        </w:r>
      </w:sdtContent>
    </w:sdt>
  </w:p>
  <w:p w:rsidR="003F718F" w:rsidRPr="00B96390" w:rsidRDefault="003F718F">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49CD"/>
    <w:multiLevelType w:val="multilevel"/>
    <w:tmpl w:val="F93641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117E1D"/>
    <w:multiLevelType w:val="multilevel"/>
    <w:tmpl w:val="CA7466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C3240A"/>
    <w:multiLevelType w:val="multilevel"/>
    <w:tmpl w:val="B066BA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F52655E"/>
    <w:multiLevelType w:val="multilevel"/>
    <w:tmpl w:val="26C4B3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D8A"/>
    <w:rsid w:val="00043652"/>
    <w:rsid w:val="00153937"/>
    <w:rsid w:val="0018173F"/>
    <w:rsid w:val="001C1E09"/>
    <w:rsid w:val="002F5319"/>
    <w:rsid w:val="003F6AA1"/>
    <w:rsid w:val="003F718F"/>
    <w:rsid w:val="004632D4"/>
    <w:rsid w:val="005140C5"/>
    <w:rsid w:val="006D2D8A"/>
    <w:rsid w:val="009167AD"/>
    <w:rsid w:val="00965063"/>
    <w:rsid w:val="00B96390"/>
    <w:rsid w:val="00D35BD4"/>
    <w:rsid w:val="00E64B54"/>
    <w:rsid w:val="00E6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18F"/>
  </w:style>
  <w:style w:type="paragraph" w:styleId="Footer">
    <w:name w:val="footer"/>
    <w:basedOn w:val="Normal"/>
    <w:link w:val="FooterChar"/>
    <w:uiPriority w:val="99"/>
    <w:unhideWhenUsed/>
    <w:rsid w:val="003F7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1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18F"/>
  </w:style>
  <w:style w:type="paragraph" w:styleId="Footer">
    <w:name w:val="footer"/>
    <w:basedOn w:val="Normal"/>
    <w:link w:val="FooterChar"/>
    <w:uiPriority w:val="99"/>
    <w:unhideWhenUsed/>
    <w:rsid w:val="003F7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2020-10-11T19:08:00Z</dcterms:created>
  <dcterms:modified xsi:type="dcterms:W3CDTF">2020-10-11T19:08:00Z</dcterms:modified>
</cp:coreProperties>
</file>